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7F0F9" w14:textId="77777777" w:rsidR="002E2127" w:rsidRPr="00106611" w:rsidRDefault="002E2127" w:rsidP="002E2127">
      <w:pPr>
        <w:spacing w:after="0"/>
        <w:jc w:val="center"/>
        <w:rPr>
          <w:b/>
          <w:color w:val="000000" w:themeColor="text1"/>
          <w:sz w:val="28"/>
          <w:szCs w:val="28"/>
        </w:rPr>
      </w:pPr>
      <w:r w:rsidRPr="0009294A">
        <w:rPr>
          <w:b/>
          <w:color w:val="000000" w:themeColor="text1"/>
          <w:sz w:val="28"/>
          <w:szCs w:val="28"/>
        </w:rPr>
        <w:t>APPLICATION TO AUDIT LECTURES</w:t>
      </w:r>
    </w:p>
    <w:tbl>
      <w:tblPr>
        <w:tblStyle w:val="TableGrid"/>
        <w:tblpPr w:leftFromText="180" w:rightFromText="180" w:vertAnchor="text" w:horzAnchor="margin" w:tblpY="312"/>
        <w:tblW w:w="8926" w:type="dxa"/>
        <w:tblLook w:val="04A0" w:firstRow="1" w:lastRow="0" w:firstColumn="1" w:lastColumn="0" w:noHBand="0" w:noVBand="1"/>
      </w:tblPr>
      <w:tblGrid>
        <w:gridCol w:w="3683"/>
        <w:gridCol w:w="873"/>
        <w:gridCol w:w="874"/>
        <w:gridCol w:w="874"/>
        <w:gridCol w:w="874"/>
        <w:gridCol w:w="874"/>
        <w:gridCol w:w="861"/>
        <w:gridCol w:w="13"/>
      </w:tblGrid>
      <w:tr w:rsidR="002E2127" w:rsidRPr="006D6242" w14:paraId="0346EF05" w14:textId="77777777" w:rsidTr="00915743">
        <w:trPr>
          <w:gridAfter w:val="1"/>
          <w:wAfter w:w="13" w:type="dxa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47C3E" w14:textId="77777777" w:rsidR="002E2127" w:rsidRPr="006D6242" w:rsidRDefault="002E2127" w:rsidP="00915743">
            <w:pPr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D6242">
              <w:rPr>
                <w:rFonts w:asciiTheme="minorHAnsi" w:hAnsiTheme="minorHAnsi"/>
                <w:sz w:val="22"/>
                <w:szCs w:val="22"/>
              </w:rPr>
              <w:t>Name:</w:t>
            </w:r>
          </w:p>
        </w:tc>
        <w:tc>
          <w:tcPr>
            <w:tcW w:w="5230" w:type="dxa"/>
            <w:gridSpan w:val="6"/>
          </w:tcPr>
          <w:p w14:paraId="146F0CB3" w14:textId="77777777" w:rsidR="002E2127" w:rsidRPr="006D6242" w:rsidRDefault="002E2127" w:rsidP="00915743">
            <w:pPr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2127" w:rsidRPr="006D6242" w14:paraId="515417EF" w14:textId="77777777" w:rsidTr="00915743">
        <w:trPr>
          <w:gridAfter w:val="1"/>
          <w:wAfter w:w="13" w:type="dxa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3B4E7" w14:textId="3E9EE454" w:rsidR="002E2127" w:rsidRPr="006D6242" w:rsidRDefault="002E2127" w:rsidP="00915743">
            <w:pPr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D6242">
              <w:rPr>
                <w:rFonts w:asciiTheme="minorHAnsi" w:hAnsiTheme="minorHAnsi"/>
                <w:sz w:val="22"/>
                <w:szCs w:val="22"/>
              </w:rPr>
              <w:t>Address:</w:t>
            </w:r>
          </w:p>
        </w:tc>
        <w:tc>
          <w:tcPr>
            <w:tcW w:w="5230" w:type="dxa"/>
            <w:gridSpan w:val="6"/>
          </w:tcPr>
          <w:p w14:paraId="2A9FD8FC" w14:textId="77777777" w:rsidR="002E2127" w:rsidRPr="006D6242" w:rsidRDefault="002E2127" w:rsidP="00915743">
            <w:pPr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2127" w:rsidRPr="006D6242" w14:paraId="5242A56D" w14:textId="77777777" w:rsidTr="00915743">
        <w:trPr>
          <w:gridAfter w:val="1"/>
          <w:wAfter w:w="13" w:type="dxa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7043E" w14:textId="77777777" w:rsidR="002E2127" w:rsidRPr="006D6242" w:rsidRDefault="002E2127" w:rsidP="00915743">
            <w:pPr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D6242">
              <w:rPr>
                <w:rFonts w:asciiTheme="minorHAnsi" w:hAnsiTheme="minorHAnsi"/>
                <w:sz w:val="22"/>
                <w:szCs w:val="22"/>
              </w:rPr>
              <w:t>Email:</w:t>
            </w:r>
          </w:p>
        </w:tc>
        <w:tc>
          <w:tcPr>
            <w:tcW w:w="5230" w:type="dxa"/>
            <w:gridSpan w:val="6"/>
          </w:tcPr>
          <w:p w14:paraId="4DDA7EE3" w14:textId="77777777" w:rsidR="002E2127" w:rsidRPr="006D6242" w:rsidRDefault="002E2127" w:rsidP="00915743">
            <w:pPr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2127" w:rsidRPr="006D6242" w14:paraId="479A142A" w14:textId="77777777" w:rsidTr="00915743">
        <w:trPr>
          <w:gridAfter w:val="1"/>
          <w:wAfter w:w="13" w:type="dxa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13411" w14:textId="77777777" w:rsidR="002E2127" w:rsidRPr="006D6242" w:rsidRDefault="002E2127" w:rsidP="00915743">
            <w:pPr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D6242">
              <w:rPr>
                <w:rFonts w:asciiTheme="minorHAnsi" w:hAnsiTheme="minorHAnsi"/>
                <w:sz w:val="22"/>
                <w:szCs w:val="22"/>
              </w:rPr>
              <w:t>Phone:</w:t>
            </w:r>
          </w:p>
        </w:tc>
        <w:tc>
          <w:tcPr>
            <w:tcW w:w="5230" w:type="dxa"/>
            <w:gridSpan w:val="6"/>
          </w:tcPr>
          <w:p w14:paraId="31C7587A" w14:textId="77777777" w:rsidR="002E2127" w:rsidRPr="006D6242" w:rsidRDefault="002E2127" w:rsidP="00915743">
            <w:pPr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2127" w:rsidRPr="006D6242" w14:paraId="1491B642" w14:textId="77777777" w:rsidTr="00915743">
        <w:trPr>
          <w:gridAfter w:val="1"/>
          <w:wAfter w:w="13" w:type="dxa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0472E9" w14:textId="77777777" w:rsidR="002E2127" w:rsidRPr="006D6242" w:rsidRDefault="002E2127" w:rsidP="00915743">
            <w:pPr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D6242">
              <w:rPr>
                <w:rFonts w:asciiTheme="minorHAnsi" w:hAnsiTheme="minorHAnsi"/>
                <w:sz w:val="22"/>
                <w:szCs w:val="22"/>
              </w:rPr>
              <w:t>Lecture/Course for which you are requesting auditing access:</w:t>
            </w:r>
          </w:p>
        </w:tc>
        <w:tc>
          <w:tcPr>
            <w:tcW w:w="5230" w:type="dxa"/>
            <w:gridSpan w:val="6"/>
          </w:tcPr>
          <w:p w14:paraId="2EB944D0" w14:textId="77777777" w:rsidR="002E2127" w:rsidRPr="006D6242" w:rsidRDefault="002E2127" w:rsidP="00915743">
            <w:pPr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2127" w:rsidRPr="006D6242" w14:paraId="2F3E2A19" w14:textId="77777777" w:rsidTr="00915743">
        <w:trPr>
          <w:gridAfter w:val="1"/>
          <w:wAfter w:w="13" w:type="dxa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9BB86" w14:textId="77777777" w:rsidR="002E2127" w:rsidRPr="006D6242" w:rsidRDefault="002E2127" w:rsidP="00915743">
            <w:pPr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D6242">
              <w:rPr>
                <w:rFonts w:asciiTheme="minorHAnsi" w:hAnsiTheme="minorHAnsi"/>
                <w:sz w:val="22"/>
                <w:szCs w:val="22"/>
              </w:rPr>
              <w:t>Name of Tutor:</w:t>
            </w:r>
          </w:p>
        </w:tc>
        <w:tc>
          <w:tcPr>
            <w:tcW w:w="5230" w:type="dxa"/>
            <w:gridSpan w:val="6"/>
          </w:tcPr>
          <w:p w14:paraId="516BCA56" w14:textId="77777777" w:rsidR="002E2127" w:rsidRPr="006D6242" w:rsidRDefault="002E2127" w:rsidP="00915743">
            <w:pPr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2127" w:rsidRPr="006D6242" w14:paraId="49CD4CD1" w14:textId="77777777" w:rsidTr="00915743">
        <w:trPr>
          <w:gridAfter w:val="1"/>
          <w:wAfter w:w="13" w:type="dxa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1C749" w14:textId="77777777" w:rsidR="002E2127" w:rsidRPr="006D6242" w:rsidRDefault="002E2127" w:rsidP="00915743">
            <w:pPr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D6242">
              <w:rPr>
                <w:rFonts w:asciiTheme="minorHAnsi" w:hAnsiTheme="minorHAnsi"/>
                <w:sz w:val="22"/>
                <w:szCs w:val="22"/>
              </w:rPr>
              <w:t xml:space="preserve">Number of </w:t>
            </w:r>
            <w:r>
              <w:rPr>
                <w:rFonts w:asciiTheme="minorHAnsi" w:hAnsiTheme="minorHAnsi"/>
                <w:sz w:val="22"/>
                <w:szCs w:val="22"/>
              </w:rPr>
              <w:t>hours of l</w:t>
            </w:r>
            <w:r w:rsidRPr="006D6242">
              <w:rPr>
                <w:rFonts w:asciiTheme="minorHAnsi" w:hAnsiTheme="minorHAnsi"/>
                <w:sz w:val="22"/>
                <w:szCs w:val="22"/>
              </w:rPr>
              <w:t>ectures:</w:t>
            </w:r>
          </w:p>
        </w:tc>
        <w:tc>
          <w:tcPr>
            <w:tcW w:w="5230" w:type="dxa"/>
            <w:gridSpan w:val="6"/>
          </w:tcPr>
          <w:p w14:paraId="36A7434A" w14:textId="77777777" w:rsidR="002E2127" w:rsidRPr="006D6242" w:rsidRDefault="002E2127" w:rsidP="00915743">
            <w:pPr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2127" w:rsidRPr="006D6242" w14:paraId="5BA70206" w14:textId="77777777" w:rsidTr="002E2127">
        <w:trPr>
          <w:gridAfter w:val="1"/>
          <w:wAfter w:w="13" w:type="dxa"/>
          <w:trHeight w:val="1719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8CD15" w14:textId="77777777" w:rsidR="002E2127" w:rsidRPr="006D6242" w:rsidRDefault="002E2127" w:rsidP="00915743">
            <w:pPr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D6242">
              <w:rPr>
                <w:rFonts w:asciiTheme="minorHAnsi" w:hAnsiTheme="minorHAnsi"/>
                <w:sz w:val="22"/>
                <w:szCs w:val="22"/>
              </w:rPr>
              <w:t>Reason for wanting to audit this lecture/course of lectures:</w:t>
            </w:r>
          </w:p>
          <w:p w14:paraId="40B092B1" w14:textId="77777777" w:rsidR="002E2127" w:rsidRPr="006D6242" w:rsidRDefault="002E2127" w:rsidP="00915743">
            <w:pPr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30" w:type="dxa"/>
            <w:gridSpan w:val="6"/>
          </w:tcPr>
          <w:p w14:paraId="50F87800" w14:textId="77777777" w:rsidR="002E2127" w:rsidRPr="006D6242" w:rsidRDefault="002E2127" w:rsidP="00915743">
            <w:pPr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E93155B" w14:textId="77777777" w:rsidR="002E2127" w:rsidRPr="006D6242" w:rsidRDefault="002E2127" w:rsidP="00915743">
            <w:pPr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2127" w:rsidRPr="006D6242" w14:paraId="5DC69A3F" w14:textId="77777777" w:rsidTr="002E2127">
        <w:trPr>
          <w:gridAfter w:val="1"/>
          <w:wAfter w:w="13" w:type="dxa"/>
          <w:trHeight w:val="184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58256" w14:textId="77777777" w:rsidR="002E2127" w:rsidRDefault="002E2127" w:rsidP="00915743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766C">
              <w:rPr>
                <w:rFonts w:asciiTheme="minorHAnsi" w:hAnsiTheme="minorHAnsi" w:cstheme="minorHAnsi"/>
                <w:sz w:val="22"/>
                <w:szCs w:val="22"/>
              </w:rPr>
              <w:t>Short description of previous theology study/training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ED24C34" w14:textId="77777777" w:rsidR="002E2127" w:rsidRPr="006D766C" w:rsidRDefault="002E2127" w:rsidP="00915743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0" w:type="dxa"/>
            <w:gridSpan w:val="6"/>
          </w:tcPr>
          <w:p w14:paraId="74C251BC" w14:textId="77777777" w:rsidR="002E2127" w:rsidRPr="006D6242" w:rsidRDefault="002E2127" w:rsidP="00915743">
            <w:pPr>
              <w:spacing w:before="120"/>
              <w:jc w:val="both"/>
            </w:pPr>
          </w:p>
        </w:tc>
      </w:tr>
      <w:tr w:rsidR="002E2127" w:rsidRPr="006D6242" w14:paraId="1C46CC32" w14:textId="77777777" w:rsidTr="00915743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853F5" w14:textId="77777777" w:rsidR="002E2127" w:rsidRPr="006D6242" w:rsidRDefault="002E2127" w:rsidP="00915743">
            <w:pPr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D6242">
              <w:rPr>
                <w:rFonts w:asciiTheme="minorHAnsi" w:hAnsiTheme="minorHAnsi"/>
                <w:sz w:val="22"/>
                <w:szCs w:val="22"/>
              </w:rPr>
              <w:t>Auditing category (please circle):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14:paraId="6B599526" w14:textId="77777777" w:rsidR="002E2127" w:rsidRPr="006D6242" w:rsidRDefault="002E2127" w:rsidP="00915743">
            <w:pPr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D6242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14:paraId="66BBC704" w14:textId="77777777" w:rsidR="002E2127" w:rsidRPr="006D6242" w:rsidRDefault="002E2127" w:rsidP="00915743">
            <w:pPr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D6242">
              <w:rPr>
                <w:rFonts w:asciiTheme="minorHAnsi" w:hAnsiTheme="minorHAnsi"/>
                <w:sz w:val="22"/>
                <w:szCs w:val="22"/>
              </w:rPr>
              <w:t>b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14:paraId="4CCEDA2A" w14:textId="77777777" w:rsidR="002E2127" w:rsidRPr="006D6242" w:rsidRDefault="002E2127" w:rsidP="00915743">
            <w:pPr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D6242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14:paraId="369464CF" w14:textId="77777777" w:rsidR="002E2127" w:rsidRPr="006D6242" w:rsidRDefault="002E2127" w:rsidP="00915743">
            <w:pPr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D6242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14:paraId="75EC3416" w14:textId="77777777" w:rsidR="002E2127" w:rsidRPr="006D6242" w:rsidRDefault="002E2127" w:rsidP="00915743">
            <w:pPr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D6242">
              <w:rPr>
                <w:rFonts w:asciiTheme="minorHAnsi" w:hAnsiTheme="minorHAnsi"/>
                <w:sz w:val="22"/>
                <w:szCs w:val="22"/>
              </w:rPr>
              <w:t>e</w:t>
            </w:r>
          </w:p>
        </w:tc>
        <w:tc>
          <w:tcPr>
            <w:tcW w:w="874" w:type="dxa"/>
            <w:gridSpan w:val="2"/>
            <w:tcBorders>
              <w:bottom w:val="single" w:sz="4" w:space="0" w:color="auto"/>
            </w:tcBorders>
            <w:vAlign w:val="center"/>
          </w:tcPr>
          <w:p w14:paraId="01971680" w14:textId="77777777" w:rsidR="002E2127" w:rsidRPr="006D6242" w:rsidRDefault="002E2127" w:rsidP="00915743">
            <w:pPr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D6242">
              <w:rPr>
                <w:rFonts w:asciiTheme="minorHAnsi" w:hAnsiTheme="minorHAnsi"/>
                <w:sz w:val="22"/>
                <w:szCs w:val="22"/>
              </w:rPr>
              <w:t>f</w:t>
            </w:r>
          </w:p>
        </w:tc>
      </w:tr>
    </w:tbl>
    <w:p w14:paraId="63146DA2" w14:textId="77777777" w:rsidR="002E2127" w:rsidRDefault="002E2127" w:rsidP="002E2127">
      <w:pPr>
        <w:spacing w:before="120" w:after="0"/>
        <w:jc w:val="both"/>
      </w:pPr>
    </w:p>
    <w:p w14:paraId="21BED288" w14:textId="77777777" w:rsidR="002E2127" w:rsidRPr="006D6242" w:rsidRDefault="002E2127" w:rsidP="002E2127">
      <w:pPr>
        <w:spacing w:before="120" w:after="0"/>
        <w:jc w:val="both"/>
      </w:pPr>
      <w:r w:rsidRPr="006D6242">
        <w:t>I understand that auditing rights consist of attending and hearing lectures. I understand that no other teaching, help</w:t>
      </w:r>
      <w:r>
        <w:t>,</w:t>
      </w:r>
      <w:r w:rsidRPr="006D6242">
        <w:t xml:space="preserve"> support</w:t>
      </w:r>
      <w:r>
        <w:t>, or access</w:t>
      </w:r>
      <w:r w:rsidRPr="006D6242">
        <w:t xml:space="preserve"> is contained within these rights. I agree to pay fees before the auditing can begin.</w:t>
      </w:r>
    </w:p>
    <w:p w14:paraId="309F7224" w14:textId="77777777" w:rsidR="002E2127" w:rsidRPr="003C1FA7" w:rsidRDefault="002E2127" w:rsidP="002E2127">
      <w:pPr>
        <w:spacing w:before="120" w:after="0"/>
        <w:jc w:val="both"/>
        <w:rPr>
          <w:sz w:val="16"/>
          <w:szCs w:val="16"/>
        </w:rPr>
      </w:pPr>
    </w:p>
    <w:p w14:paraId="6FEA9489" w14:textId="77777777" w:rsidR="002E2127" w:rsidRDefault="002E2127" w:rsidP="002E2127">
      <w:pPr>
        <w:spacing w:before="120" w:after="0"/>
        <w:jc w:val="both"/>
      </w:pPr>
      <w:r w:rsidRPr="006D6242">
        <w:t>Signed:</w:t>
      </w:r>
    </w:p>
    <w:p w14:paraId="15513439" w14:textId="77777777" w:rsidR="002E2127" w:rsidRDefault="002E2127" w:rsidP="002E2127">
      <w:pPr>
        <w:spacing w:before="120" w:after="0"/>
        <w:jc w:val="both"/>
      </w:pPr>
      <w:r w:rsidRPr="006D6242">
        <w:t>Date:</w:t>
      </w:r>
    </w:p>
    <w:p w14:paraId="674D2A46" w14:textId="77777777" w:rsidR="002E2127" w:rsidRPr="003C1FA7" w:rsidRDefault="002E2127" w:rsidP="002E2127">
      <w:pPr>
        <w:spacing w:before="120" w:after="0"/>
        <w:jc w:val="both"/>
        <w:rPr>
          <w:sz w:val="16"/>
          <w:szCs w:val="16"/>
        </w:rPr>
      </w:pPr>
    </w:p>
    <w:p w14:paraId="165BA8C8" w14:textId="77777777" w:rsidR="002E2127" w:rsidRPr="0009294A" w:rsidRDefault="002E2127" w:rsidP="002E2127">
      <w:pPr>
        <w:spacing w:before="120" w:after="0"/>
        <w:jc w:val="both"/>
        <w:rPr>
          <w:i/>
          <w:iCs/>
        </w:rPr>
      </w:pPr>
      <w:r w:rsidRPr="0009294A">
        <w:rPr>
          <w:i/>
          <w:iCs/>
        </w:rPr>
        <w:t xml:space="preserve">Please return to the Academic Office via </w:t>
      </w:r>
      <w:hyperlink r:id="rId6" w:history="1">
        <w:r w:rsidRPr="0009294A">
          <w:rPr>
            <w:rStyle w:val="Hyperlink"/>
            <w:i/>
            <w:iCs/>
          </w:rPr>
          <w:t>academic.office@wycliffe.ox.ac.uk</w:t>
        </w:r>
      </w:hyperlink>
      <w:r w:rsidRPr="0009294A">
        <w:rPr>
          <w:i/>
          <w:iCs/>
        </w:rPr>
        <w:t xml:space="preserve"> at least three weeks before the start of the first lecture.</w:t>
      </w:r>
    </w:p>
    <w:p w14:paraId="2B9872D5" w14:textId="77777777" w:rsidR="002E2127" w:rsidRDefault="002E2127"/>
    <w:sectPr w:rsidR="002E2127" w:rsidSect="002E2127">
      <w:headerReference w:type="first" r:id="rId7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85186" w14:textId="77777777" w:rsidR="002E2127" w:rsidRDefault="002E2127" w:rsidP="002E2127">
      <w:pPr>
        <w:spacing w:after="0" w:line="240" w:lineRule="auto"/>
      </w:pPr>
      <w:r>
        <w:separator/>
      </w:r>
    </w:p>
  </w:endnote>
  <w:endnote w:type="continuationSeparator" w:id="0">
    <w:p w14:paraId="2254D752" w14:textId="77777777" w:rsidR="002E2127" w:rsidRDefault="002E2127" w:rsidP="002E2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A56DD" w14:textId="77777777" w:rsidR="002E2127" w:rsidRDefault="002E2127" w:rsidP="002E2127">
      <w:pPr>
        <w:spacing w:after="0" w:line="240" w:lineRule="auto"/>
      </w:pPr>
      <w:r>
        <w:separator/>
      </w:r>
    </w:p>
  </w:footnote>
  <w:footnote w:type="continuationSeparator" w:id="0">
    <w:p w14:paraId="54F1501F" w14:textId="77777777" w:rsidR="002E2127" w:rsidRDefault="002E2127" w:rsidP="002E2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D8E03" w14:textId="1AD9B7CA" w:rsidR="002E2127" w:rsidRDefault="002E2127" w:rsidP="002E2127">
    <w:pPr>
      <w:pStyle w:val="Header"/>
      <w:jc w:val="center"/>
    </w:pPr>
    <w:r w:rsidRPr="006D6242">
      <w:rPr>
        <w:noProof/>
        <w:lang w:eastAsia="en-GB"/>
      </w:rPr>
      <w:drawing>
        <wp:inline distT="0" distB="0" distL="0" distR="0" wp14:anchorId="2D6C8BD6" wp14:editId="383D6736">
          <wp:extent cx="742950" cy="641967"/>
          <wp:effectExtent l="0" t="0" r="0" b="6350"/>
          <wp:docPr id="7" name="Picture 7" descr="A red blue and white shield with white crosses and a s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red blue and white shield with white crosses and a star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599" cy="642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27"/>
    <w:rsid w:val="002E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78C60"/>
  <w15:chartTrackingRefBased/>
  <w15:docId w15:val="{DE0D19D0-6F1B-4DC9-B848-B43E7114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1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2127"/>
    <w:rPr>
      <w:color w:val="0000FF"/>
      <w:u w:val="single"/>
    </w:rPr>
  </w:style>
  <w:style w:type="table" w:styleId="TableGrid">
    <w:name w:val="Table Grid"/>
    <w:basedOn w:val="TableNormal"/>
    <w:uiPriority w:val="59"/>
    <w:rsid w:val="002E2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2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127"/>
  </w:style>
  <w:style w:type="paragraph" w:styleId="Footer">
    <w:name w:val="footer"/>
    <w:basedOn w:val="Normal"/>
    <w:link w:val="FooterChar"/>
    <w:uiPriority w:val="99"/>
    <w:unhideWhenUsed/>
    <w:rsid w:val="002E2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ademic.office@wycliffe.ox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Steffens</dc:creator>
  <cp:keywords/>
  <dc:description/>
  <cp:lastModifiedBy>Helen Steffens</cp:lastModifiedBy>
  <cp:revision>1</cp:revision>
  <dcterms:created xsi:type="dcterms:W3CDTF">2023-09-19T14:53:00Z</dcterms:created>
  <dcterms:modified xsi:type="dcterms:W3CDTF">2023-09-19T14:54:00Z</dcterms:modified>
</cp:coreProperties>
</file>